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DF44C" w14:textId="70827973" w:rsidR="00CA727F" w:rsidRDefault="00680B13" w:rsidP="00680B13">
      <w:pPr>
        <w:pStyle w:val="Heading1"/>
      </w:pPr>
      <w:r>
        <w:t>5</w:t>
      </w:r>
      <w:r w:rsidR="0085043E" w:rsidRPr="0039040C">
        <w:t>.</w:t>
      </w:r>
      <w:r w:rsidR="00B5655E">
        <w:t>3</w:t>
      </w:r>
      <w:r w:rsidR="0085043E" w:rsidRPr="0039040C">
        <w:t xml:space="preserve"> </w:t>
      </w:r>
      <w:r w:rsidR="007C6A5D">
        <w:t xml:space="preserve">Grading the </w:t>
      </w:r>
      <w:r w:rsidR="00CB35C4" w:rsidRPr="0039040C">
        <w:t>Explanation</w:t>
      </w:r>
      <w:r w:rsidR="005D0A2B">
        <w:t>s</w:t>
      </w:r>
      <w:r w:rsidR="00CB35C4" w:rsidRPr="0039040C">
        <w:t xml:space="preserve"> Tool: </w:t>
      </w:r>
      <w:r w:rsidR="00C36E22" w:rsidRPr="0039040C">
        <w:t xml:space="preserve">How does a </w:t>
      </w:r>
      <w:r w:rsidR="007175BB">
        <w:t>fungus</w:t>
      </w:r>
      <w:r w:rsidR="0036003B" w:rsidRPr="0039040C">
        <w:t xml:space="preserve"> </w:t>
      </w:r>
      <w:r w:rsidR="00C36E22" w:rsidRPr="0039040C">
        <w:t xml:space="preserve">get </w:t>
      </w:r>
      <w:r w:rsidR="00FF1002">
        <w:t>small organic molecules to its cells</w:t>
      </w:r>
      <w:r w:rsidR="00CB35C4" w:rsidRPr="0039040C">
        <w:t>?</w:t>
      </w:r>
    </w:p>
    <w:p w14:paraId="76DF2C78" w14:textId="21BDA240" w:rsidR="007C6A5D" w:rsidRDefault="007C6A5D" w:rsidP="007C6A5D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 There are also comments about</w:t>
      </w:r>
      <w:r>
        <w:rPr>
          <w:rFonts w:cs="Arial"/>
          <w:i/>
          <w:color w:val="0000FF"/>
          <w:szCs w:val="22"/>
        </w:rPr>
        <w:t xml:space="preserve"> common Level 2 and Level 3</w:t>
      </w:r>
      <w:r w:rsidRPr="00D62E88">
        <w:rPr>
          <w:rFonts w:cs="Arial"/>
          <w:i/>
          <w:color w:val="0000FF"/>
          <w:szCs w:val="22"/>
        </w:rPr>
        <w:t xml:space="preserve"> responses </w:t>
      </w:r>
      <w:r>
        <w:rPr>
          <w:rFonts w:cs="Arial"/>
          <w:i/>
          <w:color w:val="0000FF"/>
          <w:szCs w:val="22"/>
        </w:rPr>
        <w:t>to help you with grading and making decisions about what to emphasize in future lessons.</w:t>
      </w:r>
    </w:p>
    <w:p w14:paraId="6AB9DBD8" w14:textId="55A72855" w:rsidR="007C6A5D" w:rsidRDefault="007C6A5D" w:rsidP="007C6A5D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15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40D4B809" w14:textId="77777777" w:rsidR="00F22AA3" w:rsidRDefault="00F22AA3" w:rsidP="00F22AA3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3BA50736" w14:textId="77777777" w:rsidR="00F22AA3" w:rsidRDefault="00F22AA3" w:rsidP="00F22AA3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45128992" w14:textId="77777777" w:rsidR="00F22AA3" w:rsidRDefault="00F22AA3" w:rsidP="00F22AA3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individually.</w:t>
      </w:r>
    </w:p>
    <w:p w14:paraId="3957127D" w14:textId="77777777" w:rsidR="00F22AA3" w:rsidRDefault="00F22AA3" w:rsidP="00017D90">
      <w:pPr>
        <w:pStyle w:val="ListParagraph"/>
        <w:numPr>
          <w:ilvl w:val="0"/>
          <w:numId w:val="32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Sharing Ideas: Students share and compare ideas in pairs/small groups, with the goal of developing </w:t>
      </w:r>
      <w:r w:rsidRPr="00DF6DC1">
        <w:rPr>
          <w:rFonts w:eastAsia="Calibri"/>
          <w:i/>
          <w:color w:val="0000FF"/>
        </w:rPr>
        <w:t>their explanations.</w:t>
      </w:r>
    </w:p>
    <w:p w14:paraId="48EA04A1" w14:textId="26A40747" w:rsidR="007C6A5D" w:rsidRPr="007C6A5D" w:rsidRDefault="00F22AA3" w:rsidP="00017D90">
      <w:pPr>
        <w:pStyle w:val="ListParagraph"/>
        <w:numPr>
          <w:ilvl w:val="0"/>
          <w:numId w:val="32"/>
        </w:numPr>
      </w:pPr>
      <w:r w:rsidRPr="00017D90">
        <w:rPr>
          <w:rFonts w:eastAsia="Calibri"/>
          <w:i/>
          <w:color w:val="0000FF"/>
        </w:rPr>
        <w:t xml:space="preserve">Consensus-seeking discussion accompanied by public writing: Scaffold writing a successful explanation for each individual student. Class discussions focus on coming to consensus around a coherent explanation. Refer to the </w:t>
      </w:r>
      <w:r w:rsidR="00162BD0">
        <w:rPr>
          <w:rFonts w:eastAsia="Calibri"/>
          <w:i/>
          <w:color w:val="0000FF"/>
        </w:rPr>
        <w:t>Three Questions Explanation C</w:t>
      </w:r>
      <w:r w:rsidRPr="00017D90">
        <w:rPr>
          <w:rFonts w:eastAsia="Calibri"/>
          <w:i/>
          <w:color w:val="0000FF"/>
        </w:rPr>
        <w:t>hecklist on the second page of the Three Questions Handout during this discussion. We recommend that students record class ideas in a different colored pen/pencil</w:t>
      </w:r>
      <w:r w:rsidRPr="00017D90">
        <w:rPr>
          <w:i/>
          <w:color w:val="0000FF"/>
        </w:rPr>
        <w:t>.</w:t>
      </w:r>
    </w:p>
    <w:tbl>
      <w:tblPr>
        <w:tblStyle w:val="TableGrid"/>
        <w:tblW w:w="11016" w:type="dxa"/>
        <w:tblLook w:val="04A0" w:firstRow="1" w:lastRow="0" w:firstColumn="1" w:lastColumn="0" w:noHBand="0" w:noVBand="1"/>
      </w:tblPr>
      <w:tblGrid>
        <w:gridCol w:w="1728"/>
        <w:gridCol w:w="4779"/>
        <w:gridCol w:w="4509"/>
      </w:tblGrid>
      <w:tr w:rsidR="00102458" w:rsidRPr="0039040C" w14:paraId="5CE4AEA2" w14:textId="77777777" w:rsidTr="008534EC">
        <w:trPr>
          <w:trHeight w:val="5741"/>
        </w:trPr>
        <w:tc>
          <w:tcPr>
            <w:tcW w:w="1728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032A7118" w14:textId="038F7A69" w:rsidR="0036003B" w:rsidRDefault="0036003B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4879" behindDoc="0" locked="0" layoutInCell="1" allowOverlap="1" wp14:anchorId="18BBD370" wp14:editId="687D9913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86360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17D45C" w14:textId="3677FFDE" w:rsidR="00102458" w:rsidRDefault="002B02E4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8720" behindDoc="0" locked="0" layoutInCell="1" allowOverlap="1" wp14:anchorId="644A87A9" wp14:editId="2CE272E5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3365337</wp:posOffset>
                  </wp:positionV>
                  <wp:extent cx="1215390" cy="1505585"/>
                  <wp:effectExtent l="0" t="0" r="3810" b="571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51F9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FF91B0E" wp14:editId="100A3F81">
                      <wp:simplePos x="0" y="0"/>
                      <wp:positionH relativeFrom="column">
                        <wp:posOffset>172085</wp:posOffset>
                      </wp:positionH>
                      <wp:positionV relativeFrom="paragraph">
                        <wp:posOffset>2544282</wp:posOffset>
                      </wp:positionV>
                      <wp:extent cx="2171700" cy="800100"/>
                      <wp:effectExtent l="0" t="0" r="0" b="0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71700" cy="800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60F0906" w14:textId="787C107C" w:rsidR="0036003B" w:rsidRPr="007C6A5D" w:rsidRDefault="0036003B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7C6A5D">
                                    <w:rPr>
                                      <w:sz w:val="20"/>
                                    </w:rPr>
                                    <w:t>Note: fungi produce and release molecules (enzymes) that can break large organic molecules up into small organic molecules.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F91B0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9" o:spid="_x0000_s1026" type="#_x0000_t202" style="position:absolute;margin-left:13.55pt;margin-top:200.35pt;width:171pt;height:6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" filled="f" stroked="f">
                      <v:textbox>
                        <w:txbxContent>
                          <w:p w14:paraId="560F0906" w14:textId="787C107C" w:rsidR="0036003B" w:rsidRPr="007C6A5D" w:rsidRDefault="0036003B">
                            <w:pPr>
                              <w:rPr>
                                <w:sz w:val="20"/>
                              </w:rPr>
                            </w:pPr>
                            <w:r w:rsidRPr="007C6A5D">
                              <w:rPr>
                                <w:sz w:val="20"/>
                              </w:rPr>
                              <w:t>Note: fungi produce and release molecules (enzymes) that can break large organic molecules up into small organic molecules.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6003B"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135" behindDoc="0" locked="0" layoutInCell="1" allowOverlap="1" wp14:anchorId="5C2B28FE" wp14:editId="63FD497A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130810</wp:posOffset>
                      </wp:positionV>
                      <wp:extent cx="1073150" cy="934085"/>
                      <wp:effectExtent l="0" t="0" r="0" b="57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48548E" w14:textId="77777777" w:rsidR="0036003B" w:rsidRPr="00102458" w:rsidRDefault="0036003B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2B28FE" id="Text Box 4" o:spid="_x0000_s1027" type="#_x0000_t202" style="position:absolute;margin-left:4.05pt;margin-top:10.3pt;width:84.5pt;height:73.55pt;z-index:2516751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" filled="f" stroked="f">
                      <v:textbox>
                        <w:txbxContent>
                          <w:p w14:paraId="5F48548E" w14:textId="77777777" w:rsidR="0036003B" w:rsidRPr="00102458" w:rsidRDefault="0036003B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779" w:type="dxa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52FBEC55" w14:textId="57B88A57" w:rsidR="0036003B" w:rsidRDefault="0026231E" w:rsidP="00777EF6">
            <w:pPr>
              <w:pStyle w:val="standard"/>
              <w:ind w:right="344" w:firstLine="0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73599" behindDoc="0" locked="0" layoutInCell="1" allowOverlap="1" wp14:anchorId="1F7EFBE4" wp14:editId="3FDFEE96">
                  <wp:simplePos x="0" y="0"/>
                  <wp:positionH relativeFrom="column">
                    <wp:posOffset>-247845</wp:posOffset>
                  </wp:positionH>
                  <wp:positionV relativeFrom="paragraph">
                    <wp:posOffset>110685</wp:posOffset>
                  </wp:positionV>
                  <wp:extent cx="3163824" cy="2679192"/>
                  <wp:effectExtent l="0" t="0" r="1143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creen Shot 2016-10-05 at 10.18.49 P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824" cy="267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A6484E" w14:textId="1ACD7970" w:rsidR="0036003B" w:rsidRDefault="0036003B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7730A07D" w14:textId="384CAB8A" w:rsidR="0036003B" w:rsidRDefault="0036003B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133E4DE4" w14:textId="6A9AD6E4" w:rsidR="00316C52" w:rsidRDefault="00316C52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13A4D790" w14:textId="46C2C3AB" w:rsidR="00316C52" w:rsidRPr="007C6A5D" w:rsidRDefault="00316C52" w:rsidP="007C6A5D"/>
          <w:p w14:paraId="16E03F15" w14:textId="15F78F14" w:rsidR="00316C52" w:rsidRPr="007C6A5D" w:rsidRDefault="00316C52" w:rsidP="007C6A5D"/>
          <w:p w14:paraId="4FF085BB" w14:textId="58AC9944" w:rsidR="00316C52" w:rsidRPr="007C6A5D" w:rsidRDefault="00316C52" w:rsidP="007C6A5D"/>
          <w:p w14:paraId="1A6C1603" w14:textId="3E624318" w:rsidR="00316C52" w:rsidRPr="007C6A5D" w:rsidRDefault="00316C52" w:rsidP="007C6A5D"/>
          <w:p w14:paraId="577D8249" w14:textId="7B889593" w:rsidR="00316C52" w:rsidRPr="007C6A5D" w:rsidRDefault="00316C52" w:rsidP="007C6A5D"/>
          <w:p w14:paraId="56B28764" w14:textId="4C6C1EEF" w:rsidR="00316C52" w:rsidRPr="007C6A5D" w:rsidRDefault="00316C52" w:rsidP="007C6A5D"/>
          <w:p w14:paraId="2ED95FA6" w14:textId="3A2372E8" w:rsidR="00316C52" w:rsidRPr="007C6A5D" w:rsidRDefault="00316C52" w:rsidP="007C6A5D"/>
          <w:p w14:paraId="3309CA74" w14:textId="1C45DA8A" w:rsidR="00316C52" w:rsidRPr="007C6A5D" w:rsidRDefault="00316C52" w:rsidP="007C6A5D"/>
          <w:p w14:paraId="75C14C58" w14:textId="46A0F300" w:rsidR="00316C52" w:rsidRPr="007C6A5D" w:rsidRDefault="00316C52" w:rsidP="007C6A5D"/>
          <w:p w14:paraId="314D4BB3" w14:textId="4B1B340D" w:rsidR="00316C52" w:rsidRPr="007C6A5D" w:rsidRDefault="00316C52" w:rsidP="007C6A5D"/>
          <w:p w14:paraId="5D671680" w14:textId="599F96FE" w:rsidR="00102458" w:rsidRPr="007C6A5D" w:rsidRDefault="00102458" w:rsidP="007C6A5D">
            <w:pPr>
              <w:tabs>
                <w:tab w:val="left" w:pos="3434"/>
              </w:tabs>
            </w:pP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0856D609" w14:textId="1A6B4D8A" w:rsidR="00102458" w:rsidRPr="007C6A5D" w:rsidRDefault="00102458" w:rsidP="0026231E">
            <w:pPr>
              <w:pStyle w:val="List1"/>
              <w:spacing w:after="0"/>
              <w:ind w:left="0" w:firstLine="0"/>
              <w:rPr>
                <w:b/>
                <w:i/>
                <w:color w:val="0000FF"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</w:t>
            </w:r>
            <w:r w:rsidR="00087A6D">
              <w:rPr>
                <w:sz w:val="20"/>
              </w:rPr>
              <w:t xml:space="preserve"> how</w:t>
            </w:r>
            <w:r w:rsidRPr="0039040C">
              <w:rPr>
                <w:sz w:val="20"/>
              </w:rPr>
              <w:t xml:space="preserve"> molecules </w:t>
            </w:r>
            <w:r>
              <w:rPr>
                <w:sz w:val="20"/>
              </w:rPr>
              <w:t>mov</w:t>
            </w:r>
            <w:r w:rsidR="00087A6D">
              <w:rPr>
                <w:sz w:val="20"/>
              </w:rPr>
              <w:t xml:space="preserve">e from </w:t>
            </w:r>
            <w:r w:rsidR="0036003B">
              <w:rPr>
                <w:sz w:val="20"/>
              </w:rPr>
              <w:t xml:space="preserve">detritus into the </w:t>
            </w:r>
            <w:r w:rsidR="007175BB">
              <w:rPr>
                <w:sz w:val="20"/>
              </w:rPr>
              <w:t>fungus</w:t>
            </w:r>
            <w:r w:rsidR="0036003B">
              <w:rPr>
                <w:sz w:val="20"/>
              </w:rPr>
              <w:t xml:space="preserve">. </w:t>
            </w:r>
          </w:p>
          <w:p w14:paraId="32331596" w14:textId="06EE8CC3" w:rsidR="0036003B" w:rsidRDefault="00102458" w:rsidP="00404114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 w:rsidR="00087A6D">
              <w:rPr>
                <w:color w:val="000000" w:themeColor="text1"/>
                <w:sz w:val="20"/>
              </w:rPr>
              <w:t xml:space="preserve"> in </w:t>
            </w:r>
            <w:r w:rsidR="0036003B">
              <w:rPr>
                <w:color w:val="000000" w:themeColor="text1"/>
                <w:sz w:val="20"/>
              </w:rPr>
              <w:t>detritus.</w:t>
            </w:r>
          </w:p>
          <w:p w14:paraId="15500485" w14:textId="77777777" w:rsidR="0026231E" w:rsidRDefault="0036003B" w:rsidP="0026231E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Show and label how molecules with carbon in detritus move into</w:t>
            </w:r>
            <w:r w:rsidR="00227A5F">
              <w:rPr>
                <w:color w:val="000000" w:themeColor="text1"/>
                <w:sz w:val="20"/>
              </w:rPr>
              <w:t xml:space="preserve"> and through the </w:t>
            </w:r>
            <w:r w:rsidR="007175BB">
              <w:rPr>
                <w:color w:val="000000" w:themeColor="text1"/>
                <w:sz w:val="20"/>
              </w:rPr>
              <w:t xml:space="preserve">dark-bordered </w:t>
            </w:r>
            <w:r w:rsidR="00227A5F">
              <w:rPr>
                <w:color w:val="000000" w:themeColor="text1"/>
                <w:sz w:val="20"/>
              </w:rPr>
              <w:t>hyphal cell</w:t>
            </w:r>
            <w:r>
              <w:rPr>
                <w:color w:val="000000" w:themeColor="text1"/>
                <w:sz w:val="20"/>
              </w:rPr>
              <w:t>.</w:t>
            </w:r>
          </w:p>
          <w:p w14:paraId="6FE9068D" w14:textId="39CA2EE5" w:rsidR="007C6A5D" w:rsidRPr="0026231E" w:rsidRDefault="00227A5F" w:rsidP="0026231E">
            <w:pPr>
              <w:pStyle w:val="List1"/>
              <w:numPr>
                <w:ilvl w:val="0"/>
                <w:numId w:val="26"/>
              </w:numPr>
              <w:spacing w:after="0"/>
              <w:rPr>
                <w:color w:val="000000" w:themeColor="text1"/>
                <w:sz w:val="20"/>
              </w:rPr>
            </w:pPr>
            <w:r w:rsidRPr="0026231E">
              <w:rPr>
                <w:color w:val="000000" w:themeColor="text1"/>
                <w:sz w:val="20"/>
              </w:rPr>
              <w:t xml:space="preserve">Show how molecules with carbon move </w:t>
            </w:r>
            <w:r w:rsidR="007175BB" w:rsidRPr="0026231E">
              <w:rPr>
                <w:color w:val="000000" w:themeColor="text1"/>
                <w:sz w:val="20"/>
              </w:rPr>
              <w:t>to other cells in</w:t>
            </w:r>
            <w:r w:rsidRPr="0026231E">
              <w:rPr>
                <w:color w:val="000000" w:themeColor="text1"/>
                <w:sz w:val="20"/>
              </w:rPr>
              <w:t xml:space="preserve"> the </w:t>
            </w:r>
            <w:r w:rsidR="007175BB" w:rsidRPr="0026231E">
              <w:rPr>
                <w:color w:val="000000" w:themeColor="text1"/>
                <w:sz w:val="20"/>
              </w:rPr>
              <w:t>fungus</w:t>
            </w:r>
            <w:r w:rsidRPr="0026231E">
              <w:rPr>
                <w:color w:val="000000" w:themeColor="text1"/>
                <w:sz w:val="20"/>
              </w:rPr>
              <w:t>.</w:t>
            </w:r>
            <w:r w:rsidR="007C6A5D" w:rsidRPr="0026231E">
              <w:rPr>
                <w:color w:val="000000" w:themeColor="text1"/>
                <w:sz w:val="20"/>
              </w:rPr>
              <w:br/>
            </w:r>
            <w:r w:rsidR="007C6A5D" w:rsidRPr="0026231E">
              <w:rPr>
                <w:color w:val="000000" w:themeColor="text1"/>
                <w:sz w:val="20"/>
              </w:rPr>
              <w:br/>
            </w:r>
            <w:r w:rsidR="007C6A5D" w:rsidRPr="0026231E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Level 4: Labeled arrows showing:</w:t>
            </w:r>
          </w:p>
          <w:p w14:paraId="59AD4349" w14:textId="6F3019A1" w:rsidR="007C6A5D" w:rsidRPr="00805A4B" w:rsidRDefault="007C6A5D" w:rsidP="007C6A5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0"/>
              <w:ind w:right="344"/>
              <w:rPr>
                <w:rFonts w:cs="Arial"/>
                <w:color w:val="222222"/>
                <w:sz w:val="19"/>
                <w:szCs w:val="19"/>
              </w:rPr>
            </w:pP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L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arge organic molecules</w:t>
            </w: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(or polymers: 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proteins, fats/lipids and/or carbohydrates) </w:t>
            </w:r>
            <w:r w:rsidR="0026231E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in the detritus.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</w:t>
            </w:r>
          </w:p>
          <w:p w14:paraId="66FB2F4B" w14:textId="184A4609" w:rsidR="007C6A5D" w:rsidRPr="0026231E" w:rsidRDefault="0026231E" w:rsidP="007C6A5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0"/>
              <w:ind w:right="344"/>
              <w:rPr>
                <w:rFonts w:cs="Arial"/>
                <w:color w:val="222222"/>
                <w:sz w:val="19"/>
                <w:szCs w:val="19"/>
              </w:rPr>
            </w:pP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Small</w:t>
            </w:r>
            <w:r w:rsidR="007C6A5D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organic molecules</w:t>
            </w: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in the detritus.</w:t>
            </w:r>
          </w:p>
          <w:p w14:paraId="746D7F8A" w14:textId="00B4F646" w:rsidR="0026231E" w:rsidRPr="0026231E" w:rsidRDefault="0026231E" w:rsidP="0026231E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0"/>
              <w:ind w:right="344"/>
              <w:rPr>
                <w:rFonts w:cs="Arial"/>
                <w:color w:val="222222"/>
                <w:sz w:val="19"/>
                <w:szCs w:val="19"/>
              </w:rPr>
            </w:pP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Small organic molecules entering the hyphal cell in cellular-scale drawing.</w:t>
            </w:r>
          </w:p>
          <w:p w14:paraId="4D52400A" w14:textId="22E4B6B7" w:rsidR="007C6A5D" w:rsidRPr="00805A4B" w:rsidRDefault="007C6A5D" w:rsidP="007C6A5D">
            <w:pPr>
              <w:pStyle w:val="ListParagraph"/>
              <w:numPr>
                <w:ilvl w:val="0"/>
                <w:numId w:val="30"/>
              </w:numPr>
              <w:shd w:val="clear" w:color="auto" w:fill="FFFFFF"/>
              <w:spacing w:after="0"/>
              <w:ind w:right="344"/>
              <w:rPr>
                <w:rFonts w:cs="Arial"/>
                <w:color w:val="222222"/>
                <w:sz w:val="19"/>
                <w:szCs w:val="19"/>
              </w:rPr>
            </w:pP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S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mall organic molecules</w:t>
            </w: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(or monomers: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amino acids, sugars, fatty acids and glycerol</w:t>
            </w: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)</w:t>
            </w:r>
            <w:r w:rsidRPr="00805A4B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 </w:t>
            </w:r>
            <w:r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going through the </w:t>
            </w:r>
            <w:r w:rsidR="0026231E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fungus.</w:t>
            </w:r>
          </w:p>
          <w:p w14:paraId="16E4A6EE" w14:textId="218E16C8" w:rsidR="00934204" w:rsidRPr="0026231E" w:rsidRDefault="007C6A5D" w:rsidP="0026231E">
            <w:pPr>
              <w:pStyle w:val="standard"/>
              <w:ind w:right="344" w:firstLine="0"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each correct arrow/molecule. 4 points total.</w:t>
            </w:r>
          </w:p>
        </w:tc>
      </w:tr>
      <w:tr w:rsidR="00102458" w:rsidRPr="0039040C" w14:paraId="68B94CE5" w14:textId="77777777" w:rsidTr="008534EC">
        <w:tc>
          <w:tcPr>
            <w:tcW w:w="1728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45B27466" w:rsidR="00102458" w:rsidRDefault="002B02E4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4437442" wp14:editId="4347EE74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275427</wp:posOffset>
                      </wp:positionV>
                      <wp:extent cx="1073150" cy="934085"/>
                      <wp:effectExtent l="0" t="0" r="0" b="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36003B" w:rsidRPr="00102458" w:rsidRDefault="0036003B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37442" id="Text Box 5" o:spid="_x0000_s1028" type="#_x0000_t202" style="position:absolute;margin-left:4.05pt;margin-top:21.7pt;width:84.5pt;height:7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" filled="f" stroked="f">
                      <v:textbox>
                        <w:txbxContent>
                          <w:p w14:paraId="36BB687D" w14:textId="3A5786C6" w:rsidR="0036003B" w:rsidRPr="00102458" w:rsidRDefault="0036003B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288" w:type="dxa"/>
            <w:gridSpan w:val="2"/>
            <w:tcBorders>
              <w:top w:val="dashed" w:sz="12" w:space="0" w:color="auto"/>
              <w:left w:val="nil"/>
              <w:bottom w:val="nil"/>
            </w:tcBorders>
          </w:tcPr>
          <w:p w14:paraId="5753A6F5" w14:textId="069B55AF" w:rsidR="007C6A5D" w:rsidRPr="0098557D" w:rsidRDefault="00102458" w:rsidP="007C6A5D">
            <w:pPr>
              <w:spacing w:after="0"/>
              <w:rPr>
                <w:sz w:val="18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>
              <w:rPr>
                <w:rFonts w:cs="Arial"/>
                <w:color w:val="000000" w:themeColor="text1"/>
                <w:sz w:val="20"/>
              </w:rPr>
              <w:t xml:space="preserve">a </w:t>
            </w:r>
            <w:r w:rsidR="006D5FBC">
              <w:rPr>
                <w:rFonts w:cs="Arial"/>
                <w:color w:val="000000" w:themeColor="text1"/>
                <w:sz w:val="20"/>
              </w:rPr>
              <w:t>fungus</w:t>
            </w:r>
            <w:r w:rsidR="0036003B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uses to break down food:</w:t>
            </w:r>
            <w:r w:rsidR="007C6A5D" w:rsidRPr="0098557D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 Level 4: digestion</w:t>
            </w:r>
          </w:p>
          <w:p w14:paraId="47E2F40C" w14:textId="1032CF07" w:rsidR="00102458" w:rsidRPr="007C6A5D" w:rsidRDefault="007C6A5D" w:rsidP="007C6A5D">
            <w:pPr>
              <w:pStyle w:val="standard"/>
              <w:ind w:right="344" w:firstLine="0"/>
              <w:rPr>
                <w:color w:val="FF0000"/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</w:tc>
      </w:tr>
      <w:tr w:rsidR="00102458" w:rsidRPr="0039040C" w14:paraId="6414BFD7" w14:textId="77777777" w:rsidTr="008534EC">
        <w:tc>
          <w:tcPr>
            <w:tcW w:w="1728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10631F3F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0E516C95" w14:textId="197D44F1" w:rsidR="00DC3F3C" w:rsidRDefault="00DC3F3C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35F57471" w14:textId="77777777" w:rsidR="008534EC" w:rsidRDefault="008534EC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2100B21C" w14:textId="5E231676" w:rsidR="007C6A5D" w:rsidRPr="0098557D" w:rsidRDefault="00102458" w:rsidP="007C6A5D">
            <w:pPr>
              <w:pStyle w:val="standard"/>
              <w:ind w:left="252" w:right="344" w:firstLine="0"/>
              <w:rPr>
                <w:sz w:val="20"/>
              </w:rPr>
            </w:pPr>
            <w:r w:rsidRPr="0039040C">
              <w:rPr>
                <w:sz w:val="20"/>
              </w:rPr>
              <w:t>What molecules are carbon atoms in before the chemical change?</w:t>
            </w:r>
            <w:r w:rsidR="007C6A5D">
              <w:rPr>
                <w:sz w:val="20"/>
              </w:rPr>
              <w:br/>
            </w:r>
            <w:r w:rsidR="007C6A5D" w:rsidRPr="007C6A5D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Large organic molecules (or polymers: carbohydrates, fats/lipids, and </w:t>
            </w:r>
            <w:r w:rsidR="007C6A5D" w:rsidRPr="007C6A5D">
              <w:rPr>
                <w:rFonts w:cs="Arial"/>
                <w:b/>
                <w:i/>
                <w:color w:val="0000FF"/>
                <w:sz w:val="20"/>
                <w:szCs w:val="22"/>
              </w:rPr>
              <w:lastRenderedPageBreak/>
              <w:t>proteins</w:t>
            </w:r>
            <w:r w:rsidR="002B02E4" w:rsidRPr="007C6A5D">
              <w:rPr>
                <w:rFonts w:cs="Arial"/>
                <w:b/>
                <w:i/>
                <w:color w:val="0000FF"/>
                <w:sz w:val="20"/>
                <w:szCs w:val="22"/>
              </w:rPr>
              <w:t>)</w:t>
            </w:r>
            <w:r w:rsidR="002B02E4" w:rsidRPr="007C6A5D" w:rsidDel="00A844D6"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46D4CAD3" w14:textId="1E458299" w:rsidR="00102458" w:rsidRDefault="007C6A5D" w:rsidP="007C6A5D">
            <w:pPr>
              <w:pStyle w:val="standard"/>
              <w:ind w:left="162" w:right="344" w:firstLine="0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</w:t>
            </w:r>
            <w:r w:rsidR="008534EC">
              <w:rPr>
                <w:rFonts w:cs="Arial"/>
                <w:i/>
                <w:color w:val="FF0000"/>
                <w:sz w:val="20"/>
                <w:szCs w:val="22"/>
              </w:rPr>
              <w:t>correct answer.</w:t>
            </w:r>
          </w:p>
          <w:p w14:paraId="70FA2057" w14:textId="77777777" w:rsidR="002A1264" w:rsidRPr="0039040C" w:rsidRDefault="002A1264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C75D83E" w14:textId="77777777" w:rsidR="00102458" w:rsidRPr="0039040C" w:rsidRDefault="00102458" w:rsidP="005A19A9">
            <w:pPr>
              <w:pStyle w:val="standard"/>
              <w:ind w:left="162" w:right="344" w:firstLine="0"/>
              <w:rPr>
                <w:sz w:val="20"/>
              </w:rPr>
            </w:pPr>
            <w:r w:rsidRPr="0039040C">
              <w:rPr>
                <w:sz w:val="20"/>
              </w:rPr>
              <w:t>What other molecules are needed?</w:t>
            </w:r>
          </w:p>
          <w:p w14:paraId="5EAA9013" w14:textId="77777777" w:rsidR="007C6A5D" w:rsidRPr="0098557D" w:rsidRDefault="007C6A5D" w:rsidP="008534EC">
            <w:pPr>
              <w:spacing w:after="0"/>
              <w:ind w:left="252" w:right="346"/>
              <w:contextualSpacing/>
              <w:rPr>
                <w:rFonts w:cs="Arial"/>
                <w:b/>
                <w:i/>
                <w:color w:val="0000FF"/>
                <w:sz w:val="20"/>
              </w:rPr>
            </w:pPr>
            <w:r w:rsidRPr="0098557D">
              <w:rPr>
                <w:rFonts w:cs="Arial"/>
                <w:b/>
                <w:i/>
                <w:color w:val="0000FF"/>
                <w:sz w:val="20"/>
              </w:rPr>
              <w:t>Level 4: Water</w:t>
            </w:r>
          </w:p>
          <w:p w14:paraId="7FF5A952" w14:textId="50661818" w:rsidR="00102458" w:rsidRPr="0039040C" w:rsidRDefault="007C6A5D" w:rsidP="008534EC">
            <w:pPr>
              <w:pStyle w:val="standard"/>
              <w:ind w:left="252" w:right="344" w:firstLine="0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  <w:p w14:paraId="44DA565A" w14:textId="77777777" w:rsidR="00102458" w:rsidRPr="0039040C" w:rsidRDefault="00102458" w:rsidP="00CB35C4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dashed" w:sz="12" w:space="0" w:color="auto"/>
            </w:tcBorders>
          </w:tcPr>
          <w:p w14:paraId="64BF3CC9" w14:textId="68BFF15F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72D8B82" w14:textId="5BBBDA85" w:rsidR="002A1264" w:rsidRDefault="002A1264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72F8A20" w14:textId="26CD0248" w:rsidR="00102458" w:rsidRPr="0039040C" w:rsidRDefault="00102458" w:rsidP="00DA51F9">
            <w:pPr>
              <w:pStyle w:val="standard"/>
              <w:ind w:left="1053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>What molecules are carbon atoms in after the chemical change?</w:t>
            </w:r>
          </w:p>
          <w:p w14:paraId="368C81B9" w14:textId="191D0E88" w:rsidR="007C6A5D" w:rsidRPr="00A844D6" w:rsidRDefault="007C6A5D" w:rsidP="007C6A5D">
            <w:pPr>
              <w:ind w:left="873"/>
              <w:jc w:val="right"/>
              <w:rPr>
                <w:rFonts w:cs="Arial"/>
                <w:b/>
                <w:i/>
                <w:color w:val="0000FF"/>
                <w:sz w:val="20"/>
              </w:rPr>
            </w:pPr>
            <w:r w:rsidRPr="0098557D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 w:rsidRPr="00A844D6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 xml:space="preserve">Small organic molecules (or monomers: amino acids, </w:t>
            </w:r>
            <w:r w:rsidR="002B02E4" w:rsidRPr="0039040C">
              <w:rPr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19653D5" wp14:editId="65E1755F">
                      <wp:simplePos x="0" y="0"/>
                      <wp:positionH relativeFrom="column">
                        <wp:posOffset>-837382</wp:posOffset>
                      </wp:positionH>
                      <wp:positionV relativeFrom="paragraph">
                        <wp:posOffset>-188331</wp:posOffset>
                      </wp:positionV>
                      <wp:extent cx="1485900" cy="1348105"/>
                      <wp:effectExtent l="0" t="25400" r="63500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5900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77777777" w:rsidR="0036003B" w:rsidRDefault="0036003B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36003B" w:rsidRPr="00DC3F3C" w:rsidRDefault="0036003B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36003B" w:rsidRDefault="0036003B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36003B" w:rsidRPr="0082025D" w:rsidRDefault="0036003B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36003B" w:rsidRPr="00E86E29" w:rsidRDefault="0036003B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9653D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9" type="#_x0000_t13" style="position:absolute;left:0;text-align:left;margin-left:-65.95pt;margin-top:-14.85pt;width:117pt;height:106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" adj="11802" fillcolor="white [3201]" strokecolor="black [3200]" strokeweight="2pt">
                      <v:path arrowok="t"/>
                      <v:textbox>
                        <w:txbxContent>
                          <w:p w14:paraId="0B6608F4" w14:textId="77777777" w:rsidR="0036003B" w:rsidRDefault="0036003B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36003B" w:rsidRPr="00DC3F3C" w:rsidRDefault="0036003B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36003B" w:rsidRDefault="0036003B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36003B" w:rsidRPr="0082025D" w:rsidRDefault="0036003B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36003B" w:rsidRPr="00E86E29" w:rsidRDefault="0036003B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844D6">
              <w:rPr>
                <w:rFonts w:cs="Arial"/>
                <w:b/>
                <w:bCs/>
                <w:i/>
                <w:iCs/>
                <w:color w:val="0000FF"/>
                <w:sz w:val="20"/>
              </w:rPr>
              <w:t>sugars, and fatty acids)</w:t>
            </w:r>
          </w:p>
          <w:p w14:paraId="45D28F6B" w14:textId="3E053F75" w:rsidR="00102458" w:rsidRPr="0039040C" w:rsidRDefault="007C6A5D" w:rsidP="007C6A5D">
            <w:pPr>
              <w:pStyle w:val="standard"/>
              <w:ind w:left="340" w:firstLine="0"/>
              <w:jc w:val="right"/>
              <w:rPr>
                <w:sz w:val="20"/>
              </w:rPr>
            </w:pPr>
            <w:r w:rsidRPr="00805A4B">
              <w:rPr>
                <w:color w:val="FF0000"/>
                <w:sz w:val="20"/>
              </w:rPr>
              <w:t xml:space="preserve">1 point for </w:t>
            </w:r>
            <w:r w:rsidR="008534EC">
              <w:rPr>
                <w:color w:val="FF0000"/>
                <w:sz w:val="20"/>
              </w:rPr>
              <w:t>c</w:t>
            </w:r>
            <w:r w:rsidRPr="00805A4B">
              <w:rPr>
                <w:color w:val="FF0000"/>
                <w:sz w:val="20"/>
              </w:rPr>
              <w:t xml:space="preserve">orrect </w:t>
            </w:r>
            <w:r w:rsidR="008534EC">
              <w:rPr>
                <w:color w:val="FF0000"/>
                <w:sz w:val="20"/>
              </w:rPr>
              <w:t>answer</w:t>
            </w:r>
            <w:r>
              <w:t>.</w:t>
            </w:r>
          </w:p>
          <w:p w14:paraId="7808C5FE" w14:textId="77777777" w:rsidR="005A19A9" w:rsidRDefault="005A19A9" w:rsidP="007C6A5D">
            <w:pPr>
              <w:pStyle w:val="standard"/>
              <w:ind w:firstLine="0"/>
              <w:rPr>
                <w:sz w:val="20"/>
              </w:rPr>
            </w:pPr>
          </w:p>
          <w:p w14:paraId="68FABB2C" w14:textId="77777777" w:rsidR="007C6A5D" w:rsidRPr="0098557D" w:rsidRDefault="00102458" w:rsidP="007C6A5D">
            <w:pPr>
              <w:spacing w:after="0"/>
              <w:contextualSpacing/>
              <w:jc w:val="right"/>
              <w:rPr>
                <w:sz w:val="20"/>
              </w:rPr>
            </w:pPr>
            <w:r w:rsidRPr="0039040C">
              <w:rPr>
                <w:sz w:val="20"/>
              </w:rPr>
              <w:t>What other molecules are produced?</w:t>
            </w:r>
            <w:r w:rsidR="007C6A5D">
              <w:rPr>
                <w:sz w:val="20"/>
              </w:rPr>
              <w:br/>
            </w:r>
            <w:r w:rsidR="007C6A5D" w:rsidRPr="0098557D">
              <w:rPr>
                <w:rFonts w:cs="Arial"/>
                <w:b/>
                <w:i/>
                <w:color w:val="0000FF"/>
                <w:sz w:val="20"/>
              </w:rPr>
              <w:t>Level 4: none</w:t>
            </w:r>
          </w:p>
          <w:p w14:paraId="373AC142" w14:textId="0AC40D79" w:rsidR="00102458" w:rsidRPr="0039040C" w:rsidRDefault="008534EC" w:rsidP="008534EC">
            <w:pPr>
              <w:pStyle w:val="standard"/>
              <w:ind w:left="777" w:firstLine="0"/>
              <w:jc w:val="right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                   </w:t>
            </w:r>
            <w:r w:rsidR="007C6A5D"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  <w:r w:rsidR="00102458" w:rsidRPr="0039040C">
              <w:rPr>
                <w:noProof/>
                <w:sz w:val="20"/>
              </w:rPr>
              <w:t xml:space="preserve"> </w:t>
            </w:r>
          </w:p>
        </w:tc>
      </w:tr>
      <w:tr w:rsidR="00102458" w:rsidRPr="0039040C" w14:paraId="2D04B4E1" w14:textId="77777777" w:rsidTr="008534EC">
        <w:tc>
          <w:tcPr>
            <w:tcW w:w="1728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08A0055F" w:rsidR="00102458" w:rsidRPr="0039040C" w:rsidRDefault="00316C52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49C51C" wp14:editId="15D37238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296545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36003B" w:rsidRPr="00102458" w:rsidRDefault="0036003B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9C51C" id="Text Box 10" o:spid="_x0000_s1030" type="#_x0000_t202" style="position:absolute;margin-left:4.05pt;margin-top:23.35pt;width:84.5pt;height:7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" filled="f" stroked="f">
                      <v:textbox>
                        <w:txbxContent>
                          <w:p w14:paraId="601214F2" w14:textId="42132917" w:rsidR="0036003B" w:rsidRPr="00102458" w:rsidRDefault="0036003B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1792" behindDoc="0" locked="0" layoutInCell="1" allowOverlap="1" wp14:anchorId="79D72779" wp14:editId="7DFAB3DF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67945</wp:posOffset>
                  </wp:positionV>
                  <wp:extent cx="1215390" cy="1505585"/>
                  <wp:effectExtent l="0" t="0" r="381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7A1B7" w14:textId="792B9089" w:rsidR="002A1264" w:rsidRDefault="005A19A9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4752E14" wp14:editId="7A746E68">
                      <wp:simplePos x="0" y="0"/>
                      <wp:positionH relativeFrom="column">
                        <wp:posOffset>2383155</wp:posOffset>
                      </wp:positionH>
                      <wp:positionV relativeFrom="paragraph">
                        <wp:posOffset>107950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1FCE2" w14:textId="77777777" w:rsidR="0036003B" w:rsidRDefault="0036003B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5F5B53" w14:textId="77777777" w:rsidR="0036003B" w:rsidRPr="00DC3F3C" w:rsidRDefault="0036003B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C3F34E0" w14:textId="77777777" w:rsidR="0036003B" w:rsidRPr="00E86E29" w:rsidRDefault="0036003B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52E14" id="Right Arrow 21" o:spid="_x0000_s1031" type="#_x0000_t13" style="position:absolute;margin-left:187.65pt;margin-top:8.5pt;width:116.75pt;height:106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" adj="11781" fillcolor="white [3201]" strokecolor="black [3200]" strokeweight="2pt">
                      <v:path arrowok="t"/>
                      <v:textbox>
                        <w:txbxContent>
                          <w:p w14:paraId="7B51FCE2" w14:textId="77777777" w:rsidR="0036003B" w:rsidRDefault="0036003B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5F5B53" w14:textId="77777777" w:rsidR="0036003B" w:rsidRPr="00DC3F3C" w:rsidRDefault="0036003B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C3F34E0" w14:textId="77777777" w:rsidR="0036003B" w:rsidRPr="00E86E29" w:rsidRDefault="0036003B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8B6D82" w14:textId="77777777" w:rsidR="007C6A5D" w:rsidRPr="0039040C" w:rsidRDefault="00102458" w:rsidP="007C6A5D">
            <w:pPr>
              <w:spacing w:after="0"/>
              <w:ind w:left="252" w:right="344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w:t xml:space="preserve">What forms of energy </w:t>
            </w:r>
            <w:r w:rsidR="00087A6D">
              <w:rPr>
                <w:noProof/>
                <w:sz w:val="20"/>
              </w:rPr>
              <w:t>go into</w:t>
            </w:r>
            <w:r w:rsidRPr="0039040C">
              <w:rPr>
                <w:noProof/>
                <w:sz w:val="20"/>
              </w:rPr>
              <w:t xml:space="preserve"> this chemical change?</w:t>
            </w:r>
            <w:r w:rsidR="007C6A5D">
              <w:rPr>
                <w:noProof/>
                <w:sz w:val="20"/>
              </w:rPr>
              <w:br/>
            </w:r>
            <w:r w:rsidR="007C6A5D" w:rsidRPr="0098557D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 w:rsidR="007C6A5D"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</w:p>
          <w:p w14:paraId="187B00B0" w14:textId="7E0D3B07" w:rsidR="00102458" w:rsidRPr="0039040C" w:rsidRDefault="007C6A5D" w:rsidP="008534EC">
            <w:pPr>
              <w:pStyle w:val="standard"/>
              <w:ind w:left="252" w:right="344" w:firstLine="0"/>
              <w:rPr>
                <w:noProof/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correct </w:t>
            </w:r>
            <w:r w:rsidR="008534EC">
              <w:rPr>
                <w:rFonts w:cs="Arial"/>
                <w:i/>
                <w:color w:val="FF0000"/>
                <w:sz w:val="20"/>
                <w:szCs w:val="22"/>
              </w:rPr>
              <w:t>answer</w:t>
            </w:r>
            <w:r>
              <w:rPr>
                <w:rFonts w:cs="Arial"/>
                <w:i/>
                <w:color w:val="FF0000"/>
                <w:sz w:val="20"/>
                <w:szCs w:val="22"/>
              </w:rPr>
              <w:t>.</w:t>
            </w:r>
          </w:p>
          <w:p w14:paraId="41D62D7D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509BEE2C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090CFF0E" w14:textId="06F4BFAB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</w:tcBorders>
          </w:tcPr>
          <w:p w14:paraId="0DC3C9EB" w14:textId="77777777" w:rsidR="002A1264" w:rsidRDefault="002A1264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4391D9D1" w:rsidR="00102458" w:rsidRPr="0039040C" w:rsidRDefault="00102458" w:rsidP="005A19A9">
            <w:pPr>
              <w:pStyle w:val="standard"/>
              <w:ind w:left="1053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 xml:space="preserve">What forms of energy </w:t>
            </w:r>
            <w:r w:rsidR="00087A6D">
              <w:rPr>
                <w:sz w:val="20"/>
              </w:rPr>
              <w:t>come out of</w:t>
            </w:r>
            <w:r w:rsidRPr="0039040C">
              <w:rPr>
                <w:sz w:val="20"/>
              </w:rPr>
              <w:t xml:space="preserve"> this chemical change?</w:t>
            </w:r>
          </w:p>
          <w:p w14:paraId="76EFD1C2" w14:textId="178BBFD9" w:rsidR="007C6A5D" w:rsidRPr="00805A4B" w:rsidRDefault="007C6A5D" w:rsidP="007C6A5D">
            <w:pPr>
              <w:spacing w:after="0"/>
              <w:ind w:left="783"/>
              <w:jc w:val="right"/>
              <w:rPr>
                <w:b/>
                <w:i/>
                <w:color w:val="0000FF"/>
              </w:rPr>
            </w:pPr>
            <w:r w:rsidRPr="0098557D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</w:p>
          <w:p w14:paraId="2F1F95B5" w14:textId="51AA910F" w:rsidR="00102458" w:rsidRPr="007C6A5D" w:rsidRDefault="007C6A5D" w:rsidP="007C6A5D">
            <w:pPr>
              <w:pStyle w:val="standard"/>
              <w:ind w:left="783" w:firstLine="0"/>
              <w:jc w:val="right"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correct </w:t>
            </w:r>
            <w:r w:rsidR="008534EC">
              <w:rPr>
                <w:rFonts w:cs="Arial"/>
                <w:i/>
                <w:color w:val="FF0000"/>
                <w:sz w:val="20"/>
                <w:szCs w:val="22"/>
              </w:rPr>
              <w:t>answer</w:t>
            </w:r>
            <w:r>
              <w:rPr>
                <w:rFonts w:cs="Arial"/>
                <w:i/>
                <w:color w:val="FF0000"/>
                <w:sz w:val="20"/>
                <w:szCs w:val="22"/>
              </w:rPr>
              <w:t>.</w:t>
            </w:r>
          </w:p>
          <w:p w14:paraId="0DDCB99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8CC8C58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315B463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30CBBC" w14:textId="77777777" w:rsidR="0036003B" w:rsidRPr="0039040C" w:rsidRDefault="0036003B" w:rsidP="007C6A5D">
            <w:pPr>
              <w:pStyle w:val="standard"/>
              <w:ind w:firstLine="0"/>
              <w:rPr>
                <w:sz w:val="20"/>
              </w:rPr>
            </w:pPr>
          </w:p>
        </w:tc>
      </w:tr>
      <w:tr w:rsidR="00DC3F3C" w:rsidRPr="0039040C" w14:paraId="73DA470B" w14:textId="77777777" w:rsidTr="008534EC"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14:paraId="5423B23C" w14:textId="0781DBC8" w:rsidR="00DC3F3C" w:rsidRDefault="00DC3F3C" w:rsidP="00680B13">
            <w:pPr>
              <w:spacing w:before="120"/>
            </w:pPr>
            <w:r>
              <w:rPr>
                <w:b/>
              </w:rPr>
              <w:t>Explain in words</w:t>
            </w:r>
            <w:r w:rsidRPr="0039040C">
              <w:rPr>
                <w:b/>
              </w:rPr>
              <w:t>:</w:t>
            </w:r>
            <w:r w:rsidRPr="0039040C">
              <w:t xml:space="preserve"> How does a </w:t>
            </w:r>
            <w:r w:rsidR="007175BB">
              <w:t>fungus</w:t>
            </w:r>
            <w:r w:rsidR="0036003B" w:rsidRPr="0039040C">
              <w:t xml:space="preserve"> </w:t>
            </w:r>
            <w:r w:rsidRPr="0039040C">
              <w:t xml:space="preserve">get </w:t>
            </w:r>
            <w:r w:rsidR="0069095C">
              <w:t>small organic molecules</w:t>
            </w:r>
            <w:r w:rsidR="0069095C" w:rsidRPr="0039040C">
              <w:t xml:space="preserve"> </w:t>
            </w:r>
            <w:r w:rsidRPr="0039040C">
              <w:t xml:space="preserve">to </w:t>
            </w:r>
            <w:r w:rsidR="0069095C">
              <w:t>its cells</w:t>
            </w:r>
            <w:r w:rsidRPr="0039040C">
              <w:t xml:space="preserve">? (Answer on the back).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73240AFF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</w:t>
      </w:r>
      <w:r w:rsidR="002B02E4" w:rsidRPr="0039040C">
        <w:rPr>
          <w:sz w:val="18"/>
        </w:rPr>
        <w:t>molecules but</w:t>
      </w:r>
      <w:r w:rsidRPr="0039040C">
        <w:rPr>
          <w:sz w:val="18"/>
        </w:rPr>
        <w:t xml:space="preserve"> can’t add or subtract atoms).</w:t>
      </w:r>
    </w:p>
    <w:p w14:paraId="76D45398" w14:textId="77777777" w:rsidR="007C6A5D" w:rsidRDefault="007C6A5D" w:rsidP="007C6A5D">
      <w:pPr>
        <w:spacing w:after="0"/>
        <w:jc w:val="center"/>
        <w:rPr>
          <w:sz w:val="18"/>
          <w:lang w:eastAsia="zh-CN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p w14:paraId="4A97DFF6" w14:textId="77777777" w:rsidR="007C6A5D" w:rsidRPr="007A0F2B" w:rsidRDefault="007C6A5D" w:rsidP="007C6A5D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3F77B004" w14:textId="1CB972BD" w:rsidR="007C6A5D" w:rsidRPr="007A0F2B" w:rsidRDefault="007C6A5D" w:rsidP="007C6A5D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="008534EC">
        <w:rPr>
          <w:b/>
          <w:i/>
          <w:color w:val="0000FF"/>
        </w:rPr>
        <w:t>L</w:t>
      </w:r>
      <w:r w:rsidRPr="00A844D6">
        <w:rPr>
          <w:b/>
          <w:i/>
          <w:color w:val="0000FF"/>
        </w:rPr>
        <w:t xml:space="preserve">arge organic molecules (or polymers: carbohydrates, fats/lipids, proteins) </w:t>
      </w:r>
      <w:r w:rsidR="008534EC">
        <w:rPr>
          <w:b/>
          <w:i/>
          <w:color w:val="0000FF"/>
        </w:rPr>
        <w:t>are in the detritus.</w:t>
      </w:r>
    </w:p>
    <w:p w14:paraId="6DA86683" w14:textId="203A9549" w:rsidR="007C6A5D" w:rsidRPr="007A0F2B" w:rsidRDefault="007C6A5D" w:rsidP="007C6A5D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 w:rsidR="008534EC">
        <w:rPr>
          <w:b/>
          <w:i/>
          <w:color w:val="0000FF"/>
        </w:rPr>
        <w:t>Enzymes, released by the fungus, break l</w:t>
      </w:r>
      <w:r w:rsidRPr="00A844D6">
        <w:rPr>
          <w:b/>
          <w:i/>
          <w:color w:val="0000FF"/>
        </w:rPr>
        <w:t xml:space="preserve">arge organic molecules </w:t>
      </w:r>
      <w:r>
        <w:rPr>
          <w:b/>
          <w:i/>
          <w:color w:val="0000FF"/>
        </w:rPr>
        <w:t xml:space="preserve">into </w:t>
      </w:r>
      <w:r w:rsidRPr="00A844D6">
        <w:rPr>
          <w:b/>
          <w:i/>
          <w:color w:val="0000FF"/>
        </w:rPr>
        <w:t>small organic molecules (or monomers: amino acids, sugars, fatty acids, glycerol)</w:t>
      </w:r>
      <w:r w:rsidR="008534EC">
        <w:rPr>
          <w:b/>
          <w:i/>
          <w:color w:val="0000FF"/>
        </w:rPr>
        <w:t xml:space="preserve"> outside of the fungus.</w:t>
      </w:r>
    </w:p>
    <w:p w14:paraId="7071A05B" w14:textId="027DE13F" w:rsidR="007C6A5D" w:rsidRPr="007A0F2B" w:rsidRDefault="007C6A5D" w:rsidP="007C6A5D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Pr="00BB42C1">
        <w:rPr>
          <w:b/>
          <w:i/>
          <w:color w:val="0000FF"/>
        </w:rPr>
        <w:t>The chemical energy of the C-C and C-H bonds in the large organic molecules remains in the</w:t>
      </w:r>
      <w:r w:rsidR="008534EC">
        <w:rPr>
          <w:b/>
          <w:i/>
          <w:color w:val="0000FF"/>
        </w:rPr>
        <w:t xml:space="preserve"> C-C and C-H bongs of the</w:t>
      </w:r>
      <w:r w:rsidRPr="00BB42C1">
        <w:rPr>
          <w:b/>
          <w:i/>
          <w:color w:val="0000FF"/>
        </w:rPr>
        <w:t xml:space="preserve"> small organic molecules</w:t>
      </w:r>
      <w:r w:rsidRPr="007A0F2B">
        <w:rPr>
          <w:b/>
          <w:i/>
          <w:color w:val="0000FF"/>
        </w:rPr>
        <w:t>.</w:t>
      </w:r>
    </w:p>
    <w:p w14:paraId="4E02B257" w14:textId="77777777" w:rsidR="008534EC" w:rsidRPr="008534EC" w:rsidRDefault="007C6A5D" w:rsidP="00D25CB7">
      <w:pPr>
        <w:pStyle w:val="ListParagraph"/>
        <w:numPr>
          <w:ilvl w:val="0"/>
          <w:numId w:val="31"/>
        </w:numPr>
        <w:spacing w:before="120"/>
        <w:rPr>
          <w:i/>
          <w:color w:val="0000FF"/>
        </w:rPr>
      </w:pPr>
      <w:r w:rsidRPr="008534EC">
        <w:rPr>
          <w:b/>
          <w:bCs/>
          <w:i/>
          <w:color w:val="0000FF"/>
        </w:rPr>
        <w:t>Matter movement:</w:t>
      </w:r>
      <w:r w:rsidRPr="008534EC">
        <w:rPr>
          <w:b/>
          <w:i/>
          <w:color w:val="0000FF"/>
        </w:rPr>
        <w:t xml:space="preserve"> The small or</w:t>
      </w:r>
      <w:r w:rsidR="00C03B37" w:rsidRPr="008534EC">
        <w:rPr>
          <w:b/>
          <w:i/>
          <w:color w:val="0000FF"/>
        </w:rPr>
        <w:t xml:space="preserve">ganic molecules enter into the </w:t>
      </w:r>
      <w:r w:rsidR="008534EC" w:rsidRPr="008534EC">
        <w:rPr>
          <w:b/>
          <w:i/>
          <w:color w:val="0000FF"/>
        </w:rPr>
        <w:t>hyphal</w:t>
      </w:r>
      <w:r w:rsidR="00C03B37" w:rsidRPr="008534EC">
        <w:rPr>
          <w:b/>
          <w:i/>
          <w:color w:val="0000FF"/>
        </w:rPr>
        <w:t xml:space="preserve"> cells and travel </w:t>
      </w:r>
      <w:r w:rsidR="008534EC">
        <w:rPr>
          <w:b/>
          <w:i/>
          <w:color w:val="0000FF"/>
        </w:rPr>
        <w:t>to the rest of the fungus.</w:t>
      </w:r>
      <w:bookmarkStart w:id="0" w:name="_GoBack"/>
      <w:bookmarkEnd w:id="0"/>
    </w:p>
    <w:p w14:paraId="70AF1CBA" w14:textId="71D40B17" w:rsidR="007C6A5D" w:rsidRPr="008534EC" w:rsidRDefault="007C6A5D" w:rsidP="008534EC">
      <w:pPr>
        <w:spacing w:before="120"/>
        <w:ind w:left="360"/>
        <w:rPr>
          <w:i/>
          <w:color w:val="0000FF"/>
        </w:rPr>
      </w:pPr>
      <w:r w:rsidRPr="008534EC">
        <w:rPr>
          <w:i/>
          <w:color w:val="0000FF"/>
        </w:rPr>
        <w:t xml:space="preserve">Level 2 and 3 responses may describe a digestive process of breaking down </w:t>
      </w:r>
      <w:r w:rsidR="002B02E4" w:rsidRPr="008534EC">
        <w:rPr>
          <w:i/>
          <w:color w:val="0000FF"/>
        </w:rPr>
        <w:t>food but</w:t>
      </w:r>
      <w:r w:rsidRPr="008534EC">
        <w:rPr>
          <w:i/>
          <w:color w:val="0000FF"/>
        </w:rPr>
        <w:t xml:space="preserve"> will state or imply the food is broken down or turned into energy</w:t>
      </w:r>
      <w:r w:rsidR="00C03B37" w:rsidRPr="008534EC">
        <w:rPr>
          <w:i/>
          <w:color w:val="0000FF"/>
        </w:rPr>
        <w:t xml:space="preserve"> by digestive enzymes</w:t>
      </w:r>
      <w:r w:rsidRPr="008534EC">
        <w:rPr>
          <w:i/>
          <w:color w:val="0000FF"/>
        </w:rPr>
        <w:t xml:space="preserve">. Level 3 responses might include more detail confusing digestion with cellular respiration. </w:t>
      </w:r>
    </w:p>
    <w:p w14:paraId="2DE4EC83" w14:textId="77777777" w:rsidR="007C6A5D" w:rsidRDefault="007C6A5D" w:rsidP="008534EC">
      <w:pPr>
        <w:ind w:left="360"/>
        <w:rPr>
          <w:rFonts w:ascii="New York" w:hAnsi="New York"/>
          <w:sz w:val="20"/>
        </w:rPr>
      </w:pPr>
      <w:r>
        <w:rPr>
          <w:rFonts w:cs="Arial"/>
          <w:i/>
          <w:color w:val="FF0000"/>
          <w:sz w:val="20"/>
          <w:szCs w:val="22"/>
        </w:rPr>
        <w:t xml:space="preserve">1 point for each correct answer. </w:t>
      </w:r>
      <w:r>
        <w:rPr>
          <w:rFonts w:cs="Arial"/>
          <w:i/>
          <w:color w:val="FF0000"/>
          <w:sz w:val="20"/>
          <w:szCs w:val="22"/>
        </w:rPr>
        <w:br/>
        <w:t>4 points total.</w:t>
      </w:r>
    </w:p>
    <w:p w14:paraId="17E46F2E" w14:textId="69C2F23F" w:rsidR="00680B13" w:rsidRPr="0081631C" w:rsidRDefault="00680B13" w:rsidP="007C6A5D">
      <w:pPr>
        <w:spacing w:after="0"/>
        <w:jc w:val="center"/>
        <w:rPr>
          <w:sz w:val="18"/>
        </w:rPr>
      </w:pPr>
    </w:p>
    <w:sectPr w:rsidR="00680B13" w:rsidRPr="0081631C" w:rsidSect="002B02E4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E81E" w14:textId="77777777" w:rsidR="00AC4534" w:rsidRDefault="00AC4534">
      <w:r>
        <w:separator/>
      </w:r>
    </w:p>
  </w:endnote>
  <w:endnote w:type="continuationSeparator" w:id="0">
    <w:p w14:paraId="4E43C2B9" w14:textId="77777777" w:rsidR="00AC4534" w:rsidRDefault="00AC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0E8B" w14:textId="77777777" w:rsidR="0036003B" w:rsidRDefault="0036003B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36003B" w:rsidRDefault="0036003B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4BCBF" w14:textId="0C549E12" w:rsidR="00584919" w:rsidRDefault="00584919" w:rsidP="00584919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Decomposers</w:t>
    </w:r>
    <w:r w:rsidRPr="00437AF8">
      <w:rPr>
        <w:i/>
        <w:sz w:val="16"/>
        <w:szCs w:val="16"/>
      </w:rPr>
      <w:t xml:space="preserve"> </w:t>
    </w:r>
    <w:r w:rsidRPr="008B5602">
      <w:rPr>
        <w:i/>
        <w:sz w:val="16"/>
        <w:szCs w:val="16"/>
      </w:rPr>
      <w:t xml:space="preserve">Unit, Activity </w:t>
    </w:r>
    <w:r>
      <w:rPr>
        <w:i/>
        <w:sz w:val="16"/>
        <w:szCs w:val="16"/>
      </w:rPr>
      <w:t>5.3</w:t>
    </w:r>
  </w:p>
  <w:p w14:paraId="404D90E0" w14:textId="65A41B42" w:rsidR="0036003B" w:rsidRPr="002B02E4" w:rsidRDefault="00584919" w:rsidP="002B02E4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162BD0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9B0FF" w14:textId="7A87B830" w:rsidR="00584919" w:rsidRPr="008B5602" w:rsidRDefault="00584919" w:rsidP="00584919">
    <w:pPr>
      <w:pStyle w:val="Footer"/>
      <w:spacing w:after="0"/>
      <w:jc w:val="right"/>
      <w:rPr>
        <w:i/>
        <w:sz w:val="16"/>
        <w:szCs w:val="16"/>
      </w:rPr>
    </w:pPr>
    <w:r w:rsidRPr="00437AF8">
      <w:rPr>
        <w:i/>
        <w:noProof/>
      </w:rPr>
      <w:drawing>
        <wp:anchor distT="0" distB="0" distL="114300" distR="114300" simplePos="0" relativeHeight="251660288" behindDoc="0" locked="0" layoutInCell="1" allowOverlap="1" wp14:anchorId="74985E38" wp14:editId="14638BF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3" name="Picture 3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</w:t>
    </w:r>
    <w:r w:rsidRPr="00437AF8">
      <w:rPr>
        <w:i/>
        <w:sz w:val="16"/>
        <w:szCs w:val="16"/>
      </w:rPr>
      <w:t xml:space="preserve"> </w:t>
    </w:r>
    <w:r w:rsidRPr="008B5602">
      <w:rPr>
        <w:i/>
        <w:sz w:val="16"/>
        <w:szCs w:val="16"/>
      </w:rPr>
      <w:t xml:space="preserve">Unit, Activity </w:t>
    </w:r>
    <w:r>
      <w:rPr>
        <w:i/>
        <w:sz w:val="16"/>
        <w:szCs w:val="16"/>
      </w:rPr>
      <w:t>5.3</w:t>
    </w:r>
  </w:p>
  <w:p w14:paraId="24380C64" w14:textId="63A5AB28" w:rsidR="00584919" w:rsidRDefault="00584919" w:rsidP="00584919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2B02E4">
      <w:rPr>
        <w:i/>
        <w:sz w:val="16"/>
        <w:szCs w:val="16"/>
      </w:rPr>
      <w:t>9</w:t>
    </w:r>
  </w:p>
  <w:p w14:paraId="0962EB39" w14:textId="7B4A24FB" w:rsidR="0036003B" w:rsidRPr="00584919" w:rsidRDefault="00584919" w:rsidP="002B02E4">
    <w:pPr>
      <w:pStyle w:val="Footer"/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6E58E" w14:textId="77777777" w:rsidR="00AC4534" w:rsidRDefault="00AC4534">
      <w:r>
        <w:separator/>
      </w:r>
    </w:p>
  </w:footnote>
  <w:footnote w:type="continuationSeparator" w:id="0">
    <w:p w14:paraId="4937135B" w14:textId="77777777" w:rsidR="00AC4534" w:rsidRDefault="00AC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459" w14:textId="77777777" w:rsidR="0036003B" w:rsidRDefault="0036003B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8A58E038"/>
    <w:lvl w:ilvl="0" w:tplc="891676F4">
      <w:start w:val="1"/>
      <w:numFmt w:val="decimal"/>
      <w:lvlText w:val="%1."/>
      <w:lvlJc w:val="left"/>
      <w:pPr>
        <w:ind w:left="787" w:hanging="360"/>
      </w:pPr>
      <w:rPr>
        <w:color w:val="0432FF"/>
      </w:rPr>
    </w:lvl>
    <w:lvl w:ilvl="1" w:tplc="04090019">
      <w:start w:val="1"/>
      <w:numFmt w:val="lowerLetter"/>
      <w:lvlText w:val="%2."/>
      <w:lvlJc w:val="left"/>
      <w:pPr>
        <w:ind w:left="1507" w:hanging="360"/>
      </w:pPr>
    </w:lvl>
    <w:lvl w:ilvl="2" w:tplc="0409001B">
      <w:start w:val="1"/>
      <w:numFmt w:val="lowerRoman"/>
      <w:lvlText w:val="%3."/>
      <w:lvlJc w:val="right"/>
      <w:pPr>
        <w:ind w:left="2227" w:hanging="180"/>
      </w:pPr>
    </w:lvl>
    <w:lvl w:ilvl="3" w:tplc="0409000F">
      <w:start w:val="1"/>
      <w:numFmt w:val="decimal"/>
      <w:lvlText w:val="%4."/>
      <w:lvlJc w:val="left"/>
      <w:pPr>
        <w:ind w:left="2947" w:hanging="360"/>
      </w:pPr>
    </w:lvl>
    <w:lvl w:ilvl="4" w:tplc="04090019">
      <w:start w:val="1"/>
      <w:numFmt w:val="lowerLetter"/>
      <w:lvlText w:val="%5."/>
      <w:lvlJc w:val="left"/>
      <w:pPr>
        <w:ind w:left="3667" w:hanging="360"/>
      </w:pPr>
    </w:lvl>
    <w:lvl w:ilvl="5" w:tplc="0409001B">
      <w:start w:val="1"/>
      <w:numFmt w:val="lowerRoman"/>
      <w:lvlText w:val="%6."/>
      <w:lvlJc w:val="right"/>
      <w:pPr>
        <w:ind w:left="4387" w:hanging="180"/>
      </w:pPr>
    </w:lvl>
    <w:lvl w:ilvl="6" w:tplc="0409000F">
      <w:start w:val="1"/>
      <w:numFmt w:val="decimal"/>
      <w:lvlText w:val="%7."/>
      <w:lvlJc w:val="left"/>
      <w:pPr>
        <w:ind w:left="5107" w:hanging="360"/>
      </w:pPr>
    </w:lvl>
    <w:lvl w:ilvl="7" w:tplc="04090019">
      <w:start w:val="1"/>
      <w:numFmt w:val="lowerLetter"/>
      <w:lvlText w:val="%8."/>
      <w:lvlJc w:val="left"/>
      <w:pPr>
        <w:ind w:left="5827" w:hanging="360"/>
      </w:pPr>
    </w:lvl>
    <w:lvl w:ilvl="8" w:tplc="0409001B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A1251"/>
    <w:multiLevelType w:val="hybridMultilevel"/>
    <w:tmpl w:val="D9343A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6"/>
  </w:num>
  <w:num w:numId="5">
    <w:abstractNumId w:val="14"/>
  </w:num>
  <w:num w:numId="6">
    <w:abstractNumId w:val="22"/>
  </w:num>
  <w:num w:numId="7">
    <w:abstractNumId w:val="29"/>
  </w:num>
  <w:num w:numId="8">
    <w:abstractNumId w:val="26"/>
  </w:num>
  <w:num w:numId="9">
    <w:abstractNumId w:val="4"/>
  </w:num>
  <w:num w:numId="10">
    <w:abstractNumId w:val="9"/>
  </w:num>
  <w:num w:numId="11">
    <w:abstractNumId w:val="21"/>
  </w:num>
  <w:num w:numId="12">
    <w:abstractNumId w:val="13"/>
  </w:num>
  <w:num w:numId="13">
    <w:abstractNumId w:val="1"/>
  </w:num>
  <w:num w:numId="14">
    <w:abstractNumId w:val="19"/>
  </w:num>
  <w:num w:numId="15">
    <w:abstractNumId w:val="30"/>
  </w:num>
  <w:num w:numId="16">
    <w:abstractNumId w:val="20"/>
  </w:num>
  <w:num w:numId="17">
    <w:abstractNumId w:val="5"/>
  </w:num>
  <w:num w:numId="18">
    <w:abstractNumId w:val="11"/>
  </w:num>
  <w:num w:numId="19">
    <w:abstractNumId w:val="23"/>
  </w:num>
  <w:num w:numId="20">
    <w:abstractNumId w:val="24"/>
  </w:num>
  <w:num w:numId="21">
    <w:abstractNumId w:val="10"/>
  </w:num>
  <w:num w:numId="22">
    <w:abstractNumId w:val="27"/>
  </w:num>
  <w:num w:numId="23">
    <w:abstractNumId w:val="27"/>
  </w:num>
  <w:num w:numId="24">
    <w:abstractNumId w:val="16"/>
  </w:num>
  <w:num w:numId="25">
    <w:abstractNumId w:val="3"/>
  </w:num>
  <w:num w:numId="26">
    <w:abstractNumId w:val="17"/>
  </w:num>
  <w:num w:numId="27">
    <w:abstractNumId w:val="8"/>
  </w:num>
  <w:num w:numId="28">
    <w:abstractNumId w:val="18"/>
  </w:num>
  <w:num w:numId="29">
    <w:abstractNumId w:val="7"/>
  </w:num>
  <w:num w:numId="30">
    <w:abstractNumId w:val="15"/>
  </w:num>
  <w:num w:numId="31">
    <w:abstractNumId w:val="28"/>
  </w:num>
  <w:num w:numId="32">
    <w:abstractNumId w:val="2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17D90"/>
    <w:rsid w:val="000407E5"/>
    <w:rsid w:val="000603FD"/>
    <w:rsid w:val="0006092E"/>
    <w:rsid w:val="00064F8F"/>
    <w:rsid w:val="00070A33"/>
    <w:rsid w:val="0008386F"/>
    <w:rsid w:val="00087A6D"/>
    <w:rsid w:val="000B2517"/>
    <w:rsid w:val="000B5560"/>
    <w:rsid w:val="000C42BE"/>
    <w:rsid w:val="000F6751"/>
    <w:rsid w:val="00102458"/>
    <w:rsid w:val="00107FC3"/>
    <w:rsid w:val="00117EC9"/>
    <w:rsid w:val="00135C69"/>
    <w:rsid w:val="001401F3"/>
    <w:rsid w:val="00144EA3"/>
    <w:rsid w:val="001510E5"/>
    <w:rsid w:val="00156DA9"/>
    <w:rsid w:val="001624C2"/>
    <w:rsid w:val="00162BD0"/>
    <w:rsid w:val="00184C6A"/>
    <w:rsid w:val="00187010"/>
    <w:rsid w:val="001C7136"/>
    <w:rsid w:val="001E7BB3"/>
    <w:rsid w:val="001F2CF4"/>
    <w:rsid w:val="001F71CE"/>
    <w:rsid w:val="002023EC"/>
    <w:rsid w:val="00203E21"/>
    <w:rsid w:val="002045C0"/>
    <w:rsid w:val="00227A5F"/>
    <w:rsid w:val="0023266B"/>
    <w:rsid w:val="0026231E"/>
    <w:rsid w:val="002A1264"/>
    <w:rsid w:val="002B02E4"/>
    <w:rsid w:val="002C35B2"/>
    <w:rsid w:val="002C77A4"/>
    <w:rsid w:val="00316C52"/>
    <w:rsid w:val="0032454F"/>
    <w:rsid w:val="00341ECE"/>
    <w:rsid w:val="003447F1"/>
    <w:rsid w:val="00353C03"/>
    <w:rsid w:val="0035560F"/>
    <w:rsid w:val="0036003B"/>
    <w:rsid w:val="003703F0"/>
    <w:rsid w:val="0038320A"/>
    <w:rsid w:val="0039040C"/>
    <w:rsid w:val="00397034"/>
    <w:rsid w:val="003E3163"/>
    <w:rsid w:val="0040246A"/>
    <w:rsid w:val="00404114"/>
    <w:rsid w:val="00421671"/>
    <w:rsid w:val="00427EA0"/>
    <w:rsid w:val="00435166"/>
    <w:rsid w:val="00462D9F"/>
    <w:rsid w:val="00485D04"/>
    <w:rsid w:val="0049785C"/>
    <w:rsid w:val="004B4997"/>
    <w:rsid w:val="004F6143"/>
    <w:rsid w:val="005333AB"/>
    <w:rsid w:val="005342E9"/>
    <w:rsid w:val="00545934"/>
    <w:rsid w:val="00556FB5"/>
    <w:rsid w:val="0057123A"/>
    <w:rsid w:val="00584919"/>
    <w:rsid w:val="005A1709"/>
    <w:rsid w:val="005A19A9"/>
    <w:rsid w:val="005B1EE9"/>
    <w:rsid w:val="005D0A2B"/>
    <w:rsid w:val="00657BF1"/>
    <w:rsid w:val="00665361"/>
    <w:rsid w:val="0066729C"/>
    <w:rsid w:val="00680B13"/>
    <w:rsid w:val="0069095C"/>
    <w:rsid w:val="006933FB"/>
    <w:rsid w:val="006D5FBC"/>
    <w:rsid w:val="00707680"/>
    <w:rsid w:val="00713BDB"/>
    <w:rsid w:val="007175BB"/>
    <w:rsid w:val="007422D2"/>
    <w:rsid w:val="00744023"/>
    <w:rsid w:val="00770AAA"/>
    <w:rsid w:val="00777E99"/>
    <w:rsid w:val="00777EF6"/>
    <w:rsid w:val="0078746B"/>
    <w:rsid w:val="00790720"/>
    <w:rsid w:val="007909A0"/>
    <w:rsid w:val="00793475"/>
    <w:rsid w:val="00794825"/>
    <w:rsid w:val="007969CF"/>
    <w:rsid w:val="007B6BF6"/>
    <w:rsid w:val="007C6A5D"/>
    <w:rsid w:val="007D523F"/>
    <w:rsid w:val="00814D64"/>
    <w:rsid w:val="0081631C"/>
    <w:rsid w:val="00817544"/>
    <w:rsid w:val="008423F7"/>
    <w:rsid w:val="0085043E"/>
    <w:rsid w:val="008534EC"/>
    <w:rsid w:val="00856677"/>
    <w:rsid w:val="00866F67"/>
    <w:rsid w:val="00873022"/>
    <w:rsid w:val="008C1C0E"/>
    <w:rsid w:val="008E016E"/>
    <w:rsid w:val="008E51C2"/>
    <w:rsid w:val="009339E7"/>
    <w:rsid w:val="00934204"/>
    <w:rsid w:val="00937246"/>
    <w:rsid w:val="009449DC"/>
    <w:rsid w:val="00973F48"/>
    <w:rsid w:val="00985B01"/>
    <w:rsid w:val="009C3A2F"/>
    <w:rsid w:val="009C63E9"/>
    <w:rsid w:val="009D6D1C"/>
    <w:rsid w:val="009E528A"/>
    <w:rsid w:val="009F633F"/>
    <w:rsid w:val="00A15F48"/>
    <w:rsid w:val="00A40110"/>
    <w:rsid w:val="00A40460"/>
    <w:rsid w:val="00A751AF"/>
    <w:rsid w:val="00A94421"/>
    <w:rsid w:val="00AB58D2"/>
    <w:rsid w:val="00AC4534"/>
    <w:rsid w:val="00AE5DC3"/>
    <w:rsid w:val="00B162E1"/>
    <w:rsid w:val="00B2383B"/>
    <w:rsid w:val="00B3169B"/>
    <w:rsid w:val="00B35516"/>
    <w:rsid w:val="00B53425"/>
    <w:rsid w:val="00B5655E"/>
    <w:rsid w:val="00B67D4F"/>
    <w:rsid w:val="00B708F1"/>
    <w:rsid w:val="00B711E9"/>
    <w:rsid w:val="00BB67BB"/>
    <w:rsid w:val="00BD47E0"/>
    <w:rsid w:val="00C03B37"/>
    <w:rsid w:val="00C06720"/>
    <w:rsid w:val="00C36E22"/>
    <w:rsid w:val="00C4088A"/>
    <w:rsid w:val="00C52641"/>
    <w:rsid w:val="00CA47D3"/>
    <w:rsid w:val="00CA727F"/>
    <w:rsid w:val="00CB35C4"/>
    <w:rsid w:val="00CB6552"/>
    <w:rsid w:val="00CC346D"/>
    <w:rsid w:val="00D17E11"/>
    <w:rsid w:val="00D31B87"/>
    <w:rsid w:val="00D34280"/>
    <w:rsid w:val="00D41729"/>
    <w:rsid w:val="00DA0879"/>
    <w:rsid w:val="00DA51F9"/>
    <w:rsid w:val="00DA5625"/>
    <w:rsid w:val="00DB4D87"/>
    <w:rsid w:val="00DC3F3C"/>
    <w:rsid w:val="00DD04A3"/>
    <w:rsid w:val="00DD4237"/>
    <w:rsid w:val="00DE2460"/>
    <w:rsid w:val="00DF1711"/>
    <w:rsid w:val="00E064E5"/>
    <w:rsid w:val="00E10818"/>
    <w:rsid w:val="00E234DE"/>
    <w:rsid w:val="00E34CA6"/>
    <w:rsid w:val="00E47DCE"/>
    <w:rsid w:val="00E53828"/>
    <w:rsid w:val="00E6061B"/>
    <w:rsid w:val="00E61F11"/>
    <w:rsid w:val="00E62CFA"/>
    <w:rsid w:val="00E8009A"/>
    <w:rsid w:val="00E8269E"/>
    <w:rsid w:val="00EE0C98"/>
    <w:rsid w:val="00EE73F4"/>
    <w:rsid w:val="00F17224"/>
    <w:rsid w:val="00F22AA3"/>
    <w:rsid w:val="00F46680"/>
    <w:rsid w:val="00F904B6"/>
    <w:rsid w:val="00F958EF"/>
    <w:rsid w:val="00FD1905"/>
    <w:rsid w:val="00FE7097"/>
    <w:rsid w:val="00FF100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7F4C2359-2BFC-C14B-B7BB-AF0A2E51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4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Edwards, Kirsten</cp:lastModifiedBy>
  <cp:revision>7</cp:revision>
  <dcterms:created xsi:type="dcterms:W3CDTF">2017-08-16T14:29:00Z</dcterms:created>
  <dcterms:modified xsi:type="dcterms:W3CDTF">2019-11-10T02:28:00Z</dcterms:modified>
</cp:coreProperties>
</file>